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>ALLEGATO B5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i/>
          <w:noProof/>
          <w:sz w:val="24"/>
          <w:szCs w:val="24"/>
          <w:u w:val="single"/>
        </w:rPr>
      </w:pPr>
      <w:r w:rsidRPr="001564D3">
        <w:rPr>
          <w:rFonts w:ascii="Helvetica" w:hAnsi="Helvetica" w:cs="Arial"/>
          <w:i/>
          <w:noProof/>
          <w:sz w:val="24"/>
          <w:szCs w:val="24"/>
        </w:rPr>
        <w:t>(non disponibile sul SIFORM2– da completare ed inviare,  in formato pdf utilizzando esclusivamente il presente modello).</w:t>
      </w:r>
      <w:r w:rsidRPr="001564D3">
        <w:rPr>
          <w:rFonts w:ascii="Helvetica" w:hAnsi="Helvetica" w:cs="Arial"/>
          <w:b/>
          <w:i/>
          <w:noProof/>
          <w:sz w:val="24"/>
          <w:szCs w:val="24"/>
          <w:u w:val="single"/>
        </w:rPr>
        <w:t>Da inviare dopo la costituzione dell’impresa</w:t>
      </w:r>
      <w:r w:rsidRPr="001564D3">
        <w:rPr>
          <w:rFonts w:ascii="Helvetica" w:hAnsi="Helvetica" w:cs="Arial"/>
          <w:i/>
          <w:noProof/>
          <w:sz w:val="24"/>
          <w:szCs w:val="24"/>
          <w:u w:val="single"/>
        </w:rPr>
        <w:t xml:space="preserve"> )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i/>
          <w:noProof/>
          <w:sz w:val="24"/>
          <w:szCs w:val="24"/>
          <w:u w:val="single"/>
        </w:rPr>
      </w:pPr>
    </w:p>
    <w:p w:rsidR="00743076" w:rsidRPr="001564D3" w:rsidRDefault="00743076" w:rsidP="0074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" w:hAnsi="Arial" w:cs="Arial"/>
          <w:b/>
          <w:i/>
          <w:iCs/>
          <w:sz w:val="22"/>
          <w:szCs w:val="22"/>
          <w:lang w:eastAsia="zh-CN"/>
        </w:rPr>
      </w:pPr>
      <w:r w:rsidRPr="001564D3">
        <w:rPr>
          <w:rFonts w:ascii="Arial" w:hAnsi="Arial" w:cs="Arial"/>
          <w:b/>
          <w:i/>
          <w:iCs/>
          <w:sz w:val="22"/>
          <w:szCs w:val="22"/>
          <w:lang w:eastAsia="zh-CN"/>
        </w:rPr>
        <w:t xml:space="preserve">Dichiarazione sostitutiva per la concessione di aiuti in «de minimis», ai sensi dell'art. </w:t>
      </w:r>
      <w:hyperlink r:id="rId7" w:history="1">
        <w:r w:rsidRPr="001564D3">
          <w:rPr>
            <w:rFonts w:ascii="Arial" w:hAnsi="Arial" w:cs="Arial"/>
            <w:b/>
            <w:i/>
            <w:iCs/>
            <w:sz w:val="22"/>
            <w:szCs w:val="22"/>
            <w:lang w:eastAsia="zh-CN"/>
          </w:rPr>
          <w:t>47</w:t>
        </w:r>
      </w:hyperlink>
      <w:r w:rsidRPr="001564D3">
        <w:rPr>
          <w:rFonts w:ascii="Arial" w:hAnsi="Arial" w:cs="Arial"/>
          <w:b/>
          <w:i/>
          <w:iCs/>
          <w:sz w:val="22"/>
          <w:szCs w:val="22"/>
          <w:lang w:eastAsia="zh-CN"/>
        </w:rPr>
        <w:t xml:space="preserve"> del</w:t>
      </w:r>
    </w:p>
    <w:p w:rsidR="00743076" w:rsidRPr="001564D3" w:rsidRDefault="00743076" w:rsidP="0074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" w:hAnsi="Arial" w:cs="Arial"/>
          <w:b/>
          <w:i/>
          <w:iCs/>
          <w:sz w:val="22"/>
          <w:szCs w:val="22"/>
          <w:lang w:eastAsia="zh-CN"/>
        </w:rPr>
      </w:pPr>
      <w:r w:rsidRPr="001564D3">
        <w:rPr>
          <w:rFonts w:ascii="Arial" w:hAnsi="Arial" w:cs="Arial"/>
          <w:b/>
          <w:i/>
          <w:iCs/>
          <w:sz w:val="22"/>
          <w:szCs w:val="22"/>
          <w:lang w:eastAsia="zh-CN"/>
        </w:rPr>
        <w:t xml:space="preserve">Decreto del Presidente della Repubblica 28 dicembre 2000, n. 445 </w:t>
      </w:r>
    </w:p>
    <w:p w:rsidR="00743076" w:rsidRPr="001564D3" w:rsidRDefault="00743076" w:rsidP="0074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" w:hAnsi="Arial" w:cs="Arial"/>
          <w:i/>
          <w:iCs/>
          <w:sz w:val="22"/>
          <w:szCs w:val="22"/>
          <w:lang w:eastAsia="zh-CN"/>
        </w:rPr>
      </w:pPr>
      <w:r w:rsidRPr="001564D3">
        <w:rPr>
          <w:rFonts w:ascii="Arial" w:hAnsi="Arial" w:cs="Arial"/>
          <w:i/>
          <w:iCs/>
          <w:sz w:val="22"/>
          <w:szCs w:val="22"/>
          <w:lang w:eastAsia="zh-CN"/>
        </w:rPr>
        <w:t>(Testo unico delle disposizioni legislative e regolamentari in materia di documentazione amministrativa)</w:t>
      </w:r>
    </w:p>
    <w:p w:rsidR="00743076" w:rsidRPr="001564D3" w:rsidRDefault="00743076" w:rsidP="00743076">
      <w:pPr>
        <w:suppressAutoHyphens/>
        <w:spacing w:after="120"/>
        <w:rPr>
          <w:rFonts w:ascii="Arial" w:hAnsi="Arial" w:cs="Arial"/>
          <w:bCs/>
          <w:sz w:val="22"/>
          <w:szCs w:val="22"/>
          <w:lang w:eastAsia="zh-CN"/>
        </w:rPr>
      </w:pPr>
    </w:p>
    <w:p w:rsidR="00743076" w:rsidRPr="001564D3" w:rsidRDefault="00743076" w:rsidP="00743076">
      <w:pPr>
        <w:suppressAutoHyphens/>
        <w:spacing w:after="120"/>
        <w:rPr>
          <w:rFonts w:ascii="Arial" w:hAnsi="Arial" w:cs="Arial"/>
          <w:bCs/>
          <w:sz w:val="22"/>
          <w:szCs w:val="22"/>
          <w:lang w:eastAsia="zh-CN"/>
        </w:rPr>
      </w:pPr>
      <w:r w:rsidRPr="001564D3">
        <w:rPr>
          <w:rFonts w:ascii="Arial" w:hAnsi="Arial" w:cs="Arial"/>
          <w:bCs/>
          <w:sz w:val="22"/>
          <w:szCs w:val="22"/>
          <w:lang w:eastAsia="zh-CN"/>
        </w:rPr>
        <w:t xml:space="preserve">Il </w:t>
      </w:r>
      <w:r w:rsidRPr="001564D3">
        <w:rPr>
          <w:rFonts w:ascii="Arial" w:hAnsi="Arial" w:cs="Arial"/>
          <w:b/>
          <w:bCs/>
          <w:sz w:val="22"/>
          <w:szCs w:val="22"/>
          <w:lang w:eastAsia="zh-CN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743076" w:rsidRPr="001564D3" w:rsidTr="00EE5F72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SEZIONE 1 – Anagrafica richiedente</w:t>
            </w: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Il </w:t>
            </w: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Titolare / legale rappresentante</w:t>
            </w:r>
            <w:r w:rsidRPr="001564D3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proofErr w:type="spellStart"/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  <w:proofErr w:type="spellEnd"/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proofErr w:type="spellStart"/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  <w:proofErr w:type="spellEnd"/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</w:tbl>
    <w:p w:rsidR="00743076" w:rsidRPr="001564D3" w:rsidRDefault="00743076" w:rsidP="00743076">
      <w:pPr>
        <w:suppressAutoHyphens/>
        <w:spacing w:after="120"/>
        <w:rPr>
          <w:rFonts w:ascii="Arial" w:hAnsi="Arial" w:cs="Arial"/>
          <w:sz w:val="22"/>
          <w:szCs w:val="22"/>
          <w:lang w:eastAsia="zh-CN"/>
        </w:rPr>
      </w:pPr>
    </w:p>
    <w:p w:rsidR="00743076" w:rsidRPr="001564D3" w:rsidRDefault="00743076" w:rsidP="00743076">
      <w:pPr>
        <w:suppressAutoHyphens/>
        <w:spacing w:after="120"/>
        <w:rPr>
          <w:rFonts w:ascii="Arial" w:hAnsi="Arial" w:cs="Arial"/>
          <w:bCs/>
          <w:sz w:val="22"/>
          <w:szCs w:val="22"/>
          <w:lang w:eastAsia="zh-CN"/>
        </w:rPr>
      </w:pPr>
      <w:r w:rsidRPr="001564D3">
        <w:rPr>
          <w:rFonts w:ascii="Arial" w:hAnsi="Arial" w:cs="Arial"/>
          <w:bCs/>
          <w:sz w:val="22"/>
          <w:szCs w:val="22"/>
          <w:lang w:eastAsia="zh-CN"/>
        </w:rPr>
        <w:t xml:space="preserve">In qualità di </w:t>
      </w:r>
      <w:r w:rsidRPr="001564D3">
        <w:rPr>
          <w:rFonts w:ascii="Arial" w:hAnsi="Arial" w:cs="Arial"/>
          <w:b/>
          <w:bCs/>
          <w:sz w:val="22"/>
          <w:szCs w:val="22"/>
          <w:lang w:eastAsia="zh-CN"/>
        </w:rPr>
        <w:t>titolare/legale rappresentante dell’impresa</w:t>
      </w:r>
      <w:r w:rsidRPr="001564D3">
        <w:rPr>
          <w:rFonts w:ascii="Arial" w:hAnsi="Arial" w:cs="Arial"/>
          <w:bCs/>
          <w:sz w:val="22"/>
          <w:szCs w:val="22"/>
          <w:lang w:eastAsia="zh-CN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743076" w:rsidRPr="001564D3" w:rsidTr="00EE5F72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SEZIONE 2 – Anagrafica impresa </w:t>
            </w: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proofErr w:type="spellStart"/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  <w:proofErr w:type="spellEnd"/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Partita IVA</w:t>
            </w:r>
          </w:p>
        </w:tc>
      </w:tr>
      <w:tr w:rsidR="00743076" w:rsidRPr="001564D3" w:rsidTr="00EE5F72">
        <w:trPr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459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743076" w:rsidRPr="001564D3" w:rsidRDefault="00743076" w:rsidP="00743076">
      <w:pPr>
        <w:suppressAutoHyphens/>
        <w:spacing w:after="120"/>
        <w:rPr>
          <w:rFonts w:ascii="Arial" w:hAnsi="Arial" w:cs="Arial"/>
          <w:bCs/>
          <w:sz w:val="22"/>
          <w:szCs w:val="22"/>
          <w:lang w:eastAsia="zh-CN"/>
        </w:rPr>
      </w:pPr>
    </w:p>
    <w:p w:rsidR="00743076" w:rsidRPr="001564D3" w:rsidRDefault="00743076" w:rsidP="00743076">
      <w:pPr>
        <w:suppressAutoHyphens/>
        <w:spacing w:after="120"/>
        <w:jc w:val="both"/>
        <w:outlineLvl w:val="0"/>
        <w:rPr>
          <w:rFonts w:ascii="Arial" w:hAnsi="Arial" w:cs="Arial"/>
          <w:sz w:val="22"/>
          <w:szCs w:val="22"/>
          <w:lang w:eastAsia="zh-CN"/>
        </w:rPr>
      </w:pPr>
    </w:p>
    <w:p w:rsidR="00743076" w:rsidRPr="001564D3" w:rsidRDefault="00743076" w:rsidP="00743076">
      <w:pPr>
        <w:suppressAutoHyphens/>
        <w:spacing w:after="120"/>
        <w:jc w:val="both"/>
        <w:outlineLvl w:val="0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 w:rsidRPr="001564D3">
        <w:rPr>
          <w:rFonts w:ascii="Arial" w:hAnsi="Arial" w:cs="Arial"/>
          <w:sz w:val="22"/>
          <w:szCs w:val="22"/>
          <w:lang w:eastAsia="zh-CN"/>
        </w:rPr>
        <w:t>In relazione a quanto previsto dall’</w:t>
      </w:r>
      <w:r w:rsidRPr="001564D3">
        <w:rPr>
          <w:rFonts w:ascii="Arial" w:hAnsi="Arial" w:cs="Arial"/>
          <w:b/>
          <w:sz w:val="22"/>
          <w:szCs w:val="22"/>
          <w:lang w:eastAsia="zh-CN"/>
        </w:rPr>
        <w:t>Avviso pubblico di cui al DDPF n. ______ del ___________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004"/>
        <w:gridCol w:w="2817"/>
        <w:gridCol w:w="3402"/>
        <w:gridCol w:w="2409"/>
      </w:tblGrid>
      <w:tr w:rsidR="00743076" w:rsidRPr="001564D3" w:rsidTr="005C543A">
        <w:trPr>
          <w:trHeight w:val="283"/>
        </w:trPr>
        <w:tc>
          <w:tcPr>
            <w:tcW w:w="2004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Bando/Avviso  </w:t>
            </w:r>
          </w:p>
        </w:tc>
        <w:tc>
          <w:tcPr>
            <w:tcW w:w="2817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Pubblicato in BUR</w:t>
            </w:r>
          </w:p>
        </w:tc>
      </w:tr>
      <w:tr w:rsidR="00743076" w:rsidRPr="001564D3" w:rsidTr="005C543A">
        <w:trPr>
          <w:trHeight w:val="397"/>
        </w:trPr>
        <w:tc>
          <w:tcPr>
            <w:tcW w:w="2004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817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………………………………...................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Es: </w:t>
            </w:r>
            <w:r w:rsidRPr="001564D3">
              <w:rPr>
                <w:rFonts w:ascii="Arial" w:hAnsi="Arial" w:cs="Arial"/>
                <w:bCs/>
                <w:i/>
                <w:sz w:val="22"/>
                <w:szCs w:val="22"/>
                <w:lang w:eastAsia="zh-CN"/>
              </w:rPr>
              <w:t>DGR n. … del ……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 ….. del  ………</w:t>
            </w:r>
          </w:p>
        </w:tc>
      </w:tr>
    </w:tbl>
    <w:p w:rsidR="00743076" w:rsidRPr="001564D3" w:rsidRDefault="00743076" w:rsidP="00743076">
      <w:pPr>
        <w:suppressAutoHyphens/>
        <w:jc w:val="both"/>
        <w:outlineLvl w:val="0"/>
        <w:rPr>
          <w:rFonts w:ascii="Arial" w:hAnsi="Arial" w:cs="Arial"/>
          <w:b/>
          <w:sz w:val="22"/>
          <w:szCs w:val="22"/>
          <w:lang w:eastAsia="zh-CN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Per la concessione di aiuti «de minimis» di cui al Regolamento (UE) n. 1407/2013 della Commissione del 18 dicembre 2013, (pubblicato sulla Gazzetta ufficiale dell’Unione europea n. L 352/1 del 24/12/2013),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Nel rispetto di quanto previsto dal seguente Regolamento della Commissione: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-</w:t>
      </w:r>
      <w:r w:rsidRPr="001564D3">
        <w:rPr>
          <w:rFonts w:ascii="Helvetica" w:hAnsi="Helvetica" w:cs="Arial"/>
          <w:noProof/>
          <w:sz w:val="24"/>
          <w:szCs w:val="24"/>
        </w:rPr>
        <w:tab/>
        <w:t>Regolamento n. 1407/2013 de minimis generale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PRESA VISIONE delle istruzioni per la predisposizione della presente dichiarazione (N.B. l’allegato “Istruzioni” è pubblicato insieme all’Avviso pubblico nel sito www.regione.marche.it)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CONSAPEVOLE 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(Testo unico delle disposizioni legislative e regolamentari in materia di documentazione amministrativa),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>DICHIARA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Sezione A – Natura dell’impresa 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 Che l’impresa non è controllata né controlla, direttamente o indirettamente , altre imprese.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 Che l’impresa controlla, anche indirettamente, le imprese seguenti aventi sede legale in Italia, per ciascuna delle quali presenta la dichiarazione di cui all’Allegato II (N.B. l’allegato II è pubblicato insieme all’Avviso pubblico nel sito www.regione.marche.it);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(Ragione sociale e dati anagrafici) (ripetere tabella se necessario)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743076" w:rsidRPr="001564D3" w:rsidTr="00EE5F72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Anagrafica impresa controllata</w:t>
            </w: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Forma giuridica</w:t>
            </w: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proofErr w:type="spellStart"/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  <w:proofErr w:type="spellEnd"/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Partita IVA</w:t>
            </w:r>
          </w:p>
        </w:tc>
      </w:tr>
      <w:tr w:rsidR="00743076" w:rsidRPr="001564D3" w:rsidTr="00EE5F72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459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  <w:r w:rsidRPr="001564D3">
        <w:rPr>
          <w:rFonts w:ascii="Helvetica" w:hAnsi="Helvetica" w:cs="Arial"/>
          <w:noProof/>
          <w:sz w:val="24"/>
          <w:szCs w:val="24"/>
          <w:u w:val="single"/>
        </w:rPr>
        <w:t></w:t>
      </w:r>
      <w:r w:rsidRPr="001564D3">
        <w:rPr>
          <w:rFonts w:ascii="Helvetica" w:hAnsi="Helvetica" w:cs="Arial"/>
          <w:noProof/>
          <w:sz w:val="24"/>
          <w:szCs w:val="24"/>
          <w:u w:val="single"/>
        </w:rPr>
        <w:tab/>
        <w:t>Che l’impresa è controllata, anche indirettamente, dalle imprese seguenti aventi sede legale o unità operativa in Italia, per ciascuna delle quali presenta la dichiarazione di cui all’Allegato II: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  <w:r w:rsidRPr="001564D3">
        <w:rPr>
          <w:rFonts w:ascii="Helvetica" w:hAnsi="Helvetica" w:cs="Arial"/>
          <w:noProof/>
          <w:sz w:val="24"/>
          <w:szCs w:val="24"/>
          <w:u w:val="single"/>
        </w:rPr>
        <w:t>(Ragione sociale e dati anagrafici) (ripetere tabella se necessario)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743076" w:rsidRPr="001564D3" w:rsidTr="00EE5F72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lastRenderedPageBreak/>
              <w:t>Anagrafica dell’impresa che esercita il controllo sulla richiedente</w:t>
            </w: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proofErr w:type="spellStart"/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  <w:proofErr w:type="spellEnd"/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Partita IVA</w:t>
            </w:r>
          </w:p>
        </w:tc>
      </w:tr>
      <w:tr w:rsidR="00743076" w:rsidRPr="001564D3" w:rsidTr="00EE5F72">
        <w:trPr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459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Sezione B - Rispetto del massimale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1)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l’esercizio finanziario (anno fiscale) dell’impresa rappresentata inizia il ___________ e termina il ___________;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2)</w:t>
      </w:r>
      <w:r w:rsidRPr="001564D3">
        <w:rPr>
          <w:rFonts w:ascii="Helvetica" w:hAnsi="Helvetica" w:cs="Arial"/>
          <w:noProof/>
          <w:sz w:val="24"/>
          <w:szCs w:val="24"/>
        </w:rPr>
        <w:tab/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2.1 - Che all’impresa rappresentata NON E’ STATO CONCESSO nell’esercizio finanziario corrente e nei due esercizi finanziari precedenti alcun aiuto «de minimis», tenuto conto anche delle disposizioni relative a fusioni/acquisizioni o scissioni 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  <w:u w:val="single"/>
        </w:rPr>
        <w:t>¨</w:t>
      </w:r>
      <w:r w:rsidRPr="001564D3">
        <w:rPr>
          <w:rFonts w:ascii="Helvetica" w:hAnsi="Helvetica" w:cs="Arial"/>
          <w:noProof/>
          <w:sz w:val="24"/>
          <w:szCs w:val="24"/>
          <w:u w:val="single"/>
        </w:rPr>
        <w:tab/>
        <w:t xml:space="preserve">2.2 - </w:t>
      </w:r>
      <w:r w:rsidRPr="001564D3">
        <w:rPr>
          <w:rFonts w:ascii="Helvetica" w:hAnsi="Helvetica" w:cs="Arial"/>
          <w:noProof/>
          <w:sz w:val="24"/>
          <w:szCs w:val="24"/>
        </w:rPr>
        <w:t>Che all’impresa rappresentata SONO STATI CONCESSI nell’esercizio finanziario corrente e nei due esercizi finanziari precedenti i seguenti aiuti «de minimis», tenuto conto anche delle disposizioni relative  a fusioni/acquisizioni o scissioni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(Aggiungere righe se necessario)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tbl>
      <w:tblPr>
        <w:tblW w:w="510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89"/>
        <w:gridCol w:w="1308"/>
        <w:gridCol w:w="1196"/>
        <w:gridCol w:w="1355"/>
        <w:gridCol w:w="1372"/>
        <w:gridCol w:w="1057"/>
        <w:gridCol w:w="981"/>
        <w:gridCol w:w="942"/>
        <w:gridCol w:w="1214"/>
      </w:tblGrid>
      <w:tr w:rsidR="00743076" w:rsidRPr="001564D3" w:rsidTr="00EE5F72">
        <w:trPr>
          <w:trHeight w:val="630"/>
        </w:trPr>
        <w:tc>
          <w:tcPr>
            <w:tcW w:w="21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Impresa cui è stato concesso il </w:t>
            </w:r>
            <w:r w:rsidRPr="001564D3">
              <w:rPr>
                <w:rFonts w:ascii="Arial" w:hAnsi="Arial" w:cs="Arial"/>
                <w:b/>
                <w:bCs/>
                <w:i/>
                <w:sz w:val="16"/>
                <w:szCs w:val="16"/>
                <w:lang w:eastAsia="zh-CN"/>
              </w:rPr>
              <w:t>de minimis</w:t>
            </w:r>
            <w:r w:rsidRPr="001564D3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eastAsia="zh-CN"/>
              </w:rPr>
              <w:footnoteReference w:id="1"/>
            </w:r>
          </w:p>
        </w:tc>
        <w:tc>
          <w:tcPr>
            <w:tcW w:w="62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Ente concedente</w:t>
            </w:r>
          </w:p>
        </w:tc>
        <w:tc>
          <w:tcPr>
            <w:tcW w:w="69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Riferimento normativo/ amministrativo che prevede l’agevolazione 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Provvedimento di concessione e data</w:t>
            </w:r>
          </w:p>
        </w:tc>
        <w:tc>
          <w:tcPr>
            <w:tcW w:w="56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Reg. UE </w:t>
            </w:r>
            <w:r w:rsidRPr="001564D3">
              <w:rPr>
                <w:rFonts w:ascii="Arial" w:hAnsi="Arial" w:cs="Arial"/>
                <w:bCs/>
                <w:i/>
                <w:sz w:val="16"/>
                <w:szCs w:val="16"/>
                <w:lang w:eastAsia="zh-CN"/>
              </w:rPr>
              <w:t>de minimis</w:t>
            </w:r>
            <w:r w:rsidRPr="001564D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  <w:lang w:eastAsia="zh-CN"/>
              </w:rPr>
              <w:footnoteReference w:id="2"/>
            </w: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66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Importo dell’aiuto </w:t>
            </w:r>
            <w:r w:rsidRPr="001564D3">
              <w:rPr>
                <w:rFonts w:ascii="Arial" w:hAnsi="Arial" w:cs="Arial"/>
                <w:b/>
                <w:bCs/>
                <w:i/>
                <w:sz w:val="16"/>
                <w:szCs w:val="16"/>
                <w:lang w:eastAsia="zh-CN"/>
              </w:rPr>
              <w:t>de minimis</w:t>
            </w:r>
          </w:p>
        </w:tc>
        <w:tc>
          <w:tcPr>
            <w:tcW w:w="63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 cui imputabile all’attività di trasporto merci su strada per conto terzi</w:t>
            </w:r>
          </w:p>
        </w:tc>
      </w:tr>
      <w:tr w:rsidR="00743076" w:rsidRPr="001564D3" w:rsidTr="00EE5F72">
        <w:trPr>
          <w:trHeight w:val="630"/>
        </w:trPr>
        <w:tc>
          <w:tcPr>
            <w:tcW w:w="213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4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5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3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7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Concesso</w:t>
            </w:r>
          </w:p>
        </w:tc>
        <w:tc>
          <w:tcPr>
            <w:tcW w:w="494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Effettivo</w:t>
            </w:r>
            <w:r w:rsidRPr="001564D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zh-CN"/>
              </w:rPr>
              <w:footnoteReference w:id="3"/>
            </w:r>
          </w:p>
        </w:tc>
        <w:tc>
          <w:tcPr>
            <w:tcW w:w="633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743076" w:rsidRPr="001564D3" w:rsidTr="00EE5F72">
        <w:trPr>
          <w:trHeight w:val="371"/>
        </w:trPr>
        <w:tc>
          <w:tcPr>
            <w:tcW w:w="213" w:type="pc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1564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5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743076" w:rsidRPr="001564D3" w:rsidTr="00EE5F72">
        <w:trPr>
          <w:trHeight w:val="394"/>
        </w:trPr>
        <w:tc>
          <w:tcPr>
            <w:tcW w:w="213" w:type="pc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1564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5" w:type="pct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743076" w:rsidRPr="001564D3" w:rsidTr="00EE5F72">
        <w:trPr>
          <w:trHeight w:val="383"/>
        </w:trPr>
        <w:tc>
          <w:tcPr>
            <w:tcW w:w="213" w:type="pc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5" w:type="pct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743076" w:rsidRPr="001564D3" w:rsidTr="00EE5F72">
        <w:trPr>
          <w:trHeight w:val="553"/>
        </w:trPr>
        <w:tc>
          <w:tcPr>
            <w:tcW w:w="3401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TOTALE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lastRenderedPageBreak/>
        <w:t xml:space="preserve">Le seguenti sezioni C, D ed E dello schema si intendono come SEZIONI FACOLTATIVE per l’Amministrazione concedente che le inserirà solo qualora lo riterrà necessario, soprattutto nel caso di utilizzo di fondi strutturali per facilitare i controlli. 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Sezione C – Settori in cui opera l’impresa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opera solo nei settori economici ammissibili al finanziamento;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opera anche in settori economici esclusi, tuttavia dispone di un sistema adeguato di separazione delle attività o distinzione dei costi;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opera anche nel settore economico del «trasporto merci su strada per conto terzi», tuttavia dispone di un sistema adeguato di separazione delle attività o distinzione dei costi.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Sezione D - Condizioni di cumulo</w:t>
      </w:r>
    </w:p>
    <w:p w:rsidR="00743076" w:rsidRPr="001564D3" w:rsidRDefault="00743076" w:rsidP="00743076">
      <w:pPr>
        <w:numPr>
          <w:ilvl w:val="0"/>
          <w:numId w:val="1"/>
        </w:numPr>
        <w:spacing w:after="200" w:line="276" w:lineRule="auto"/>
        <w:ind w:right="-1"/>
        <w:contextualSpacing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in riferimento agli stessi «costi ammissibili» l’impresa rappresentata NON ha beneficiato di altri aiuti di Stato.</w:t>
      </w:r>
    </w:p>
    <w:p w:rsidR="00743076" w:rsidRPr="001564D3" w:rsidRDefault="00743076" w:rsidP="00743076">
      <w:pPr>
        <w:numPr>
          <w:ilvl w:val="0"/>
          <w:numId w:val="1"/>
        </w:numPr>
        <w:spacing w:after="200" w:line="276" w:lineRule="auto"/>
        <w:ind w:right="-1"/>
        <w:contextualSpacing/>
        <w:jc w:val="both"/>
        <w:rPr>
          <w:rFonts w:ascii="Helvetica" w:hAnsi="Helvetica" w:cs="Arial"/>
          <w:noProof/>
          <w:sz w:val="24"/>
          <w:szCs w:val="24"/>
        </w:rPr>
      </w:pPr>
      <w:bookmarkStart w:id="0" w:name="_GoBack"/>
      <w:bookmarkEnd w:id="0"/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in riferimento agli stessi «costi ammissibili» l’impresa rappresentata ha beneficiato dei seguenti aiuti di Stato:</w:t>
      </w:r>
    </w:p>
    <w:p w:rsidR="00743076" w:rsidRPr="001564D3" w:rsidRDefault="00743076" w:rsidP="00743076">
      <w:pPr>
        <w:spacing w:after="200" w:line="276" w:lineRule="auto"/>
        <w:ind w:left="720"/>
        <w:contextualSpacing/>
        <w:rPr>
          <w:rFonts w:ascii="Helvetica" w:hAnsi="Helvetica" w:cs="Arial"/>
          <w:noProof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82"/>
        <w:gridCol w:w="1260"/>
        <w:gridCol w:w="1552"/>
        <w:gridCol w:w="1573"/>
        <w:gridCol w:w="1447"/>
        <w:gridCol w:w="1323"/>
        <w:gridCol w:w="1062"/>
        <w:gridCol w:w="1009"/>
      </w:tblGrid>
      <w:tr w:rsidR="00743076" w:rsidRPr="001564D3" w:rsidTr="00EE5F72">
        <w:trPr>
          <w:trHeight w:val="533"/>
        </w:trPr>
        <w:tc>
          <w:tcPr>
            <w:tcW w:w="1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Regolamento di esenzione (e articolo pertinente) o Decisione Commissione UE</w:t>
            </w: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eastAsia="zh-CN"/>
              </w:rPr>
              <w:footnoteReference w:id="4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Importo imputato sulla voce di costo o sul progetto</w:t>
            </w:r>
          </w:p>
        </w:tc>
      </w:tr>
      <w:tr w:rsidR="00743076" w:rsidRPr="001564D3" w:rsidTr="00EE5F72">
        <w:trPr>
          <w:trHeight w:val="532"/>
        </w:trPr>
        <w:tc>
          <w:tcPr>
            <w:tcW w:w="181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6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99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34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Applicata</w:t>
            </w:r>
          </w:p>
        </w:tc>
        <w:tc>
          <w:tcPr>
            <w:tcW w:w="728" w:type="pct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 w:right="33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8" w:type="pct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 w:right="33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8" w:type="pct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500"/>
        </w:trPr>
        <w:tc>
          <w:tcPr>
            <w:tcW w:w="3217" w:type="pct"/>
            <w:gridSpan w:val="5"/>
            <w:tcBorders>
              <w:bottom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TOTALE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7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8" w:type="pct"/>
            <w:tcBorders>
              <w:bottom w:val="double" w:sz="4" w:space="0" w:color="auto"/>
            </w:tcBorders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Sezione E - Aiuti de minimis sotto forma di «prestiti» o «garanzie»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non è oggetto di procedura concorsuale per insolvenza oppure non soddisfa le condizioni previste dal diritto nazionale per l’apertura nei suoi confronti di una tale procedura su richiesta dei suoi creditori;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per le Grandi Imprese: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si trova in una situazione comparabile ad un rating del credito pari ad almeno B-;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>AUTORIZZA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445/2000, allegando alla presente dichiarazione copia fotostatica di un documento di riconoscimento in corso di validità.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Località e data ___________________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In fede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(Firma del legale rappresentante  )</w:t>
      </w:r>
    </w:p>
    <w:p w:rsidR="00D820FB" w:rsidRPr="00743076" w:rsidRDefault="00D820FB" w:rsidP="00743076"/>
    <w:sectPr w:rsidR="00D820FB" w:rsidRPr="00743076" w:rsidSect="00217416">
      <w:headerReference w:type="default" r:id="rId8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5B" w:rsidRDefault="00385F5B" w:rsidP="00217416">
      <w:r>
        <w:separator/>
      </w:r>
    </w:p>
  </w:endnote>
  <w:endnote w:type="continuationSeparator" w:id="0">
    <w:p w:rsidR="00385F5B" w:rsidRDefault="00385F5B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5B" w:rsidRDefault="00385F5B" w:rsidP="00217416">
      <w:r>
        <w:separator/>
      </w:r>
    </w:p>
  </w:footnote>
  <w:footnote w:type="continuationSeparator" w:id="0">
    <w:p w:rsidR="00385F5B" w:rsidRDefault="00385F5B" w:rsidP="00217416">
      <w:r>
        <w:continuationSeparator/>
      </w:r>
    </w:p>
  </w:footnote>
  <w:footnote w:id="1">
    <w:p w:rsidR="00743076" w:rsidRDefault="00743076" w:rsidP="00743076">
      <w:pPr>
        <w:pStyle w:val="Testonotaapidipagina"/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Si tratterà di un’impresa diversa da quella rappresentata nel caso gli aiuti si riferiscano ad imprese interessate, con l’impresa rappresentata, da operazioni di fusione o acquisizione.</w:t>
      </w:r>
    </w:p>
  </w:footnote>
  <w:footnote w:id="2">
    <w:p w:rsidR="00743076" w:rsidRDefault="00743076" w:rsidP="00743076">
      <w:pPr>
        <w:pStyle w:val="Testonotaapidipagina"/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Indicare il regolamento in base al quale è stato concesso l’aiuto “de minimis”: R</w:t>
      </w:r>
      <w:r w:rsidRPr="00EE677A">
        <w:rPr>
          <w:bCs/>
          <w:sz w:val="18"/>
          <w:szCs w:val="18"/>
        </w:rPr>
        <w:t xml:space="preserve">eg. n. 1998/2006 (generale per il periodo 2007-2013); </w:t>
      </w:r>
      <w:r w:rsidRPr="00EE677A">
        <w:rPr>
          <w:sz w:val="18"/>
          <w:szCs w:val="18"/>
        </w:rPr>
        <w:t>R</w:t>
      </w:r>
      <w:r w:rsidRPr="00EE677A">
        <w:rPr>
          <w:bCs/>
          <w:sz w:val="18"/>
          <w:szCs w:val="18"/>
        </w:rPr>
        <w:t xml:space="preserve">eg. n. 1407/2013 (generale per il periodo 2014-2020); </w:t>
      </w:r>
      <w:r w:rsidRPr="00EE677A">
        <w:rPr>
          <w:sz w:val="18"/>
          <w:szCs w:val="18"/>
        </w:rPr>
        <w:t>Reg. n: 1535/2007 (agricoltura 2007-2013); Reg. n: 1408/2013 (settore agricolo 2014-2020), Reg. n. 875/2007 (pesca 2007-2013); Reg. n. 717/2014 (pesca 2014-2020); Reg. n. 360/2012 (SIEG).</w:t>
      </w:r>
    </w:p>
  </w:footnote>
  <w:footnote w:id="3">
    <w:p w:rsidR="00743076" w:rsidRDefault="00743076" w:rsidP="00743076">
      <w:pPr>
        <w:pStyle w:val="Testonotaapidipagina"/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Questo importo potrà differire da quello inserito nella colonna “concesso” in due circostanze: a) quando l’erogato a saldo sarà ridotto rispetto alla concessione originaria; b) quando l’impresa rappresentata sia stata oggetto di scissione o cessione di ramo di azienda e una parte dell’importo sia imputabile all’impresa scissa o al ramo di azienda ceduto. Si vedano anche le istruzioni per la compilazione (Sez. B delle Istruzioni).</w:t>
      </w:r>
    </w:p>
  </w:footnote>
  <w:footnote w:id="4"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Indicare gli estremi del Regolamento (ad esempio Regolamento di esenzione 800/08) oppure della Decisione della Commissione che ha approvato l’aiuto </w:t>
      </w:r>
      <w:proofErr w:type="spellStart"/>
      <w:r w:rsidRPr="000408F7">
        <w:rPr>
          <w:rFonts w:ascii="Garamond" w:hAnsi="Garamond"/>
          <w:sz w:val="18"/>
          <w:szCs w:val="18"/>
        </w:rPr>
        <w:t>notifiato</w:t>
      </w:r>
      <w:proofErr w:type="spellEnd"/>
      <w:r w:rsidRPr="000408F7">
        <w:rPr>
          <w:rFonts w:ascii="Garamond" w:hAnsi="Garamond"/>
          <w:sz w:val="18"/>
          <w:szCs w:val="18"/>
        </w:rPr>
        <w:t>.</w:t>
      </w: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16" w:rsidRDefault="00217416" w:rsidP="00217416">
    <w:pPr>
      <w:framePr w:hSpace="141" w:wrap="auto" w:vAnchor="page" w:hAnchor="page" w:x="1156" w:y="721"/>
    </w:pPr>
    <w:r>
      <w:object w:dxaOrig="689" w:dyaOrig="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o:ole="" fillcolor="window">
          <v:imagedata r:id="rId1" o:title=""/>
        </v:shape>
        <o:OLEObject Type="Embed" ProgID="Word.Picture.8" ShapeID="_x0000_i1025" DrawAspect="Content" ObjectID="_1676814278" r:id="rId2"/>
      </w:object>
    </w:r>
  </w:p>
  <w:p w:rsidR="00217416" w:rsidRDefault="00217416" w:rsidP="00217416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217416" w:rsidRDefault="00217416" w:rsidP="0021741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GIUNTA REGIONALE</w:t>
    </w:r>
  </w:p>
  <w:p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                 </w:t>
    </w:r>
  </w:p>
  <w:p w:rsidR="00217416" w:rsidRDefault="002174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76C3B"/>
    <w:multiLevelType w:val="hybridMultilevel"/>
    <w:tmpl w:val="8B10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16"/>
    <w:rsid w:val="00217416"/>
    <w:rsid w:val="002C74F2"/>
    <w:rsid w:val="00385F5B"/>
    <w:rsid w:val="005C543A"/>
    <w:rsid w:val="00743076"/>
    <w:rsid w:val="0079247A"/>
    <w:rsid w:val="009814F0"/>
    <w:rsid w:val="00D820FB"/>
    <w:rsid w:val="00E6564D"/>
    <w:rsid w:val="00F8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3C9BB4-E49B-43B3-8DC9-BF6A8733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43076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307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4307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user</cp:lastModifiedBy>
  <cp:revision>4</cp:revision>
  <dcterms:created xsi:type="dcterms:W3CDTF">2020-07-09T10:11:00Z</dcterms:created>
  <dcterms:modified xsi:type="dcterms:W3CDTF">2021-03-09T15:58:00Z</dcterms:modified>
</cp:coreProperties>
</file>